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1B" w:rsidRDefault="00D221E4" w:rsidP="008E4C32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36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36"/>
        </w:rPr>
        <w:t>熊野町まちづくり協働推進事業助成</w:t>
      </w:r>
    </w:p>
    <w:p w:rsidR="0014511B" w:rsidRDefault="00D221E4">
      <w:pPr>
        <w:adjustRightInd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36"/>
        </w:rPr>
        <w:t>令和</w:t>
      </w:r>
      <w:r w:rsidR="00E7347D">
        <w:rPr>
          <w:rFonts w:ascii="HG丸ｺﾞｼｯｸM-PRO" w:eastAsia="HG丸ｺﾞｼｯｸM-PRO" w:hAnsi="HG丸ｺﾞｼｯｸM-PRO" w:hint="eastAsia"/>
          <w:color w:val="000000"/>
          <w:kern w:val="0"/>
          <w:sz w:val="36"/>
        </w:rPr>
        <w:t>７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36"/>
        </w:rPr>
        <w:t>（２０２</w:t>
      </w:r>
      <w:r w:rsidR="00E7347D">
        <w:rPr>
          <w:rFonts w:ascii="HG丸ｺﾞｼｯｸM-PRO" w:eastAsia="HG丸ｺﾞｼｯｸM-PRO" w:hAnsi="HG丸ｺﾞｼｯｸM-PRO" w:hint="eastAsia"/>
          <w:color w:val="000000"/>
          <w:kern w:val="0"/>
          <w:sz w:val="36"/>
        </w:rPr>
        <w:t>５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36"/>
        </w:rPr>
        <w:t>）年度　申込書</w:t>
      </w:r>
    </w:p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１　事業名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14511B">
        <w:trPr>
          <w:trHeight w:val="966"/>
        </w:trPr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２　活動団体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4866"/>
        <w:gridCol w:w="2727"/>
      </w:tblGrid>
      <w:tr w:rsidR="0014511B">
        <w:trPr>
          <w:cantSplit/>
          <w:trHeight w:val="322"/>
        </w:trPr>
        <w:tc>
          <w:tcPr>
            <w:tcW w:w="12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団体名及び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団体所在地</w:t>
            </w:r>
          </w:p>
        </w:tc>
        <w:tc>
          <w:tcPr>
            <w:tcW w:w="486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フリガナ</w:t>
            </w:r>
          </w:p>
        </w:tc>
        <w:tc>
          <w:tcPr>
            <w:tcW w:w="27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ＴＥＬ：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ＦＡＸ：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：</w:t>
            </w:r>
          </w:p>
        </w:tc>
      </w:tr>
      <w:tr w:rsidR="0014511B">
        <w:trPr>
          <w:cantSplit/>
          <w:trHeight w:val="322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5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5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名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cantSplit/>
          <w:trHeight w:val="644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5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在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5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地　〒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cantSplit/>
          <w:trHeight w:val="322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代　表　者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氏名・住所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フリガナ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ＴＥＬ：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ＦＡＸ：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：</w:t>
            </w:r>
          </w:p>
        </w:tc>
      </w:tr>
      <w:tr w:rsidR="0014511B">
        <w:trPr>
          <w:cantSplit/>
          <w:trHeight w:val="322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氏　　名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cantSplit/>
          <w:trHeight w:val="644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住　　所　〒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cantSplit/>
          <w:trHeight w:val="322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連　絡　先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氏名・住所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フリガナ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ＴＥＬ：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ＦＡＸ：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：</w:t>
            </w:r>
          </w:p>
        </w:tc>
      </w:tr>
      <w:tr w:rsidR="0014511B">
        <w:trPr>
          <w:cantSplit/>
          <w:trHeight w:val="322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氏　　名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cantSplit/>
          <w:trHeight w:val="644"/>
        </w:trPr>
        <w:tc>
          <w:tcPr>
            <w:tcW w:w="12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連</w:t>
            </w: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絡</w:t>
            </w: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先　〒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３　事業の実施期間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14511B">
        <w:trPr>
          <w:trHeight w:val="966"/>
        </w:trPr>
        <w:tc>
          <w:tcPr>
            <w:tcW w:w="8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　令和　　　　年　　　　月　　　日から令和　　　　年　　　　月　　　　日まで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　備考：（活動する曜日，時間等）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　</w:t>
            </w:r>
          </w:p>
        </w:tc>
      </w:tr>
    </w:tbl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４　事業の内容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18"/>
        </w:rPr>
        <w:t>【</w:t>
      </w:r>
      <w:r>
        <w:rPr>
          <w:rFonts w:ascii="HG丸ｺﾞｼｯｸM-PRO" w:eastAsia="HG丸ｺﾞｼｯｸM-PRO" w:hAnsi="HG丸ｺﾞｼｯｸM-PRO"/>
          <w:color w:val="000000"/>
          <w:kern w:val="0"/>
          <w:sz w:val="18"/>
        </w:rPr>
        <w:t>(1)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18"/>
        </w:rPr>
        <w:t>目的，</w:t>
      </w:r>
      <w:r>
        <w:rPr>
          <w:rFonts w:ascii="HG丸ｺﾞｼｯｸM-PRO" w:eastAsia="HG丸ｺﾞｼｯｸM-PRO" w:hAnsi="HG丸ｺﾞｼｯｸM-PRO"/>
          <w:color w:val="000000"/>
          <w:kern w:val="0"/>
          <w:sz w:val="18"/>
        </w:rPr>
        <w:t>(2)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18"/>
        </w:rPr>
        <w:t>活動場所，</w:t>
      </w:r>
      <w:r>
        <w:rPr>
          <w:rFonts w:ascii="HG丸ｺﾞｼｯｸM-PRO" w:eastAsia="HG丸ｺﾞｼｯｸM-PRO" w:hAnsi="HG丸ｺﾞｼｯｸM-PRO"/>
          <w:color w:val="000000"/>
          <w:kern w:val="0"/>
          <w:sz w:val="18"/>
        </w:rPr>
        <w:t>(3)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18"/>
        </w:rPr>
        <w:t>活動内容，</w:t>
      </w:r>
      <w:r>
        <w:rPr>
          <w:rFonts w:ascii="HG丸ｺﾞｼｯｸM-PRO" w:eastAsia="HG丸ｺﾞｼｯｸM-PRO" w:hAnsi="HG丸ｺﾞｼｯｸM-PRO"/>
          <w:color w:val="000000"/>
          <w:kern w:val="0"/>
          <w:sz w:val="18"/>
        </w:rPr>
        <w:t>(4)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18"/>
        </w:rPr>
        <w:t>解決される課題，期待される効果</w:t>
      </w:r>
      <w:r>
        <w:rPr>
          <w:rFonts w:ascii="HG丸ｺﾞｼｯｸM-PRO" w:eastAsia="HG丸ｺﾞｼｯｸM-PRO" w:hAnsi="HG丸ｺﾞｼｯｸM-PRO"/>
          <w:color w:val="000000"/>
          <w:kern w:val="0"/>
          <w:sz w:val="18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18"/>
        </w:rPr>
        <w:t>など】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14511B">
        <w:trPr>
          <w:trHeight w:val="4610"/>
        </w:trPr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  <w:t>(1)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</w:rPr>
              <w:t>目的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  <w:t>(2)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</w:rPr>
              <w:t>活動場所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  <w:t>(3)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</w:rPr>
              <w:t>活動内容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  <w:t>(4)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</w:rPr>
              <w:t>解決される課題，期待される効果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lastRenderedPageBreak/>
        <w:t>５　会員名簿</w:t>
      </w:r>
      <w:r>
        <w:rPr>
          <w:rFonts w:ascii="HG丸ｺﾞｼｯｸM-PRO" w:eastAsia="HG丸ｺﾞｼｯｸM-PRO" w:hAnsi="HG丸ｺﾞｼｯｸM-PRO"/>
          <w:color w:val="000000"/>
          <w:kern w:val="0"/>
        </w:rPr>
        <w:t xml:space="preserve">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793"/>
        <w:gridCol w:w="7"/>
        <w:gridCol w:w="1786"/>
        <w:gridCol w:w="1793"/>
        <w:gridCol w:w="7"/>
        <w:gridCol w:w="1787"/>
      </w:tblGrid>
      <w:tr w:rsidR="0014511B">
        <w:trPr>
          <w:cantSplit/>
          <w:trHeight w:val="322"/>
        </w:trPr>
        <w:tc>
          <w:tcPr>
            <w:tcW w:w="16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会　員　数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人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3" w:type="dxa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</w:tr>
      <w:tr w:rsidR="0014511B">
        <w:trPr>
          <w:cantSplit/>
          <w:trHeight w:val="322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dashed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3" w:type="dxa"/>
            <w:tcBorders>
              <w:top w:val="dashed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4" w:type="dxa"/>
            <w:gridSpan w:val="2"/>
            <w:tcBorders>
              <w:top w:val="dashed" w:sz="4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</w:tr>
      <w:tr w:rsidR="0014511B">
        <w:trPr>
          <w:cantSplit/>
          <w:trHeight w:val="322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dashed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3" w:type="dxa"/>
            <w:tcBorders>
              <w:top w:val="dashed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94" w:type="dxa"/>
            <w:gridSpan w:val="2"/>
            <w:tcBorders>
              <w:top w:val="dashed" w:sz="4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</w:tr>
      <w:tr w:rsidR="0014511B">
        <w:trPr>
          <w:cantSplit/>
          <w:trHeight w:val="221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1451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86" w:type="dxa"/>
            <w:tcBorders>
              <w:top w:val="dashed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787" w:type="dxa"/>
            <w:tcBorders>
              <w:top w:val="dashed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</w:tr>
    </w:tbl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 xml:space="preserve">　※会員数多数の場合は，別途提出すること。</w:t>
      </w:r>
    </w:p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６　次年度以降の団体活動への展望・計画（詳細で具体的な内容を記載すること）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14511B">
        <w:trPr>
          <w:trHeight w:val="2490"/>
        </w:trPr>
        <w:tc>
          <w:tcPr>
            <w:tcW w:w="896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Ｒ０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（２０２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trHeight w:val="2925"/>
        </w:trPr>
        <w:tc>
          <w:tcPr>
            <w:tcW w:w="896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Ｒ０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（２０２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trHeight w:val="2910"/>
        </w:trPr>
        <w:tc>
          <w:tcPr>
            <w:tcW w:w="896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Ｒ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（２０２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trHeight w:val="2910"/>
        </w:trPr>
        <w:tc>
          <w:tcPr>
            <w:tcW w:w="896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Ｒ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１１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（２０２</w:t>
            </w:r>
            <w:r w:rsidR="00E7347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９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lastRenderedPageBreak/>
        <w:t>７　事業収支予算</w:t>
      </w: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収入</w:t>
      </w:r>
      <w:r>
        <w:rPr>
          <w:rFonts w:ascii="HG丸ｺﾞｼｯｸM-PRO" w:eastAsia="HG丸ｺﾞｼｯｸM-PRO" w:hAnsi="HG丸ｺﾞｼｯｸM-PRO"/>
          <w:color w:val="000000"/>
          <w:kern w:val="0"/>
        </w:rPr>
        <w:t xml:space="preserve">                                                                       (</w:t>
      </w:r>
      <w:r>
        <w:rPr>
          <w:rFonts w:ascii="HG丸ｺﾞｼｯｸM-PRO" w:eastAsia="HG丸ｺﾞｼｯｸM-PRO" w:hAnsi="HG丸ｺﾞｼｯｸM-PRO" w:hint="eastAsia"/>
          <w:color w:val="000000"/>
          <w:kern w:val="0"/>
        </w:rPr>
        <w:t>単位：円</w:t>
      </w:r>
      <w:r>
        <w:rPr>
          <w:rFonts w:ascii="HG丸ｺﾞｼｯｸM-PRO" w:eastAsia="HG丸ｺﾞｼｯｸM-PRO" w:hAnsi="HG丸ｺﾞｼｯｸM-PRO"/>
          <w:color w:val="000000"/>
          <w:kern w:val="0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3"/>
        <w:gridCol w:w="1963"/>
        <w:gridCol w:w="4219"/>
      </w:tblGrid>
      <w:tr w:rsidR="0014511B">
        <w:trPr>
          <w:trHeight w:val="322"/>
        </w:trPr>
        <w:tc>
          <w:tcPr>
            <w:tcW w:w="27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科　　　目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金　　　額</w:t>
            </w:r>
          </w:p>
        </w:tc>
        <w:tc>
          <w:tcPr>
            <w:tcW w:w="4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  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内　　　　訳</w:t>
            </w:r>
          </w:p>
        </w:tc>
      </w:tr>
      <w:tr w:rsidR="0014511B">
        <w:trPr>
          <w:trHeight w:val="2254"/>
        </w:trPr>
        <w:tc>
          <w:tcPr>
            <w:tcW w:w="2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・まちづくり協働事業助成金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0" w:hangingChars="100" w:hanging="20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0" w:hangingChars="100" w:hanging="20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0" w:hangingChars="100" w:hanging="20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0" w:hangingChars="100" w:hanging="20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trHeight w:val="322"/>
        </w:trPr>
        <w:tc>
          <w:tcPr>
            <w:tcW w:w="27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計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14511B" w:rsidRDefault="0014511B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</w:p>
    <w:p w:rsidR="0014511B" w:rsidRDefault="00D221E4">
      <w:pPr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</w:rPr>
        <w:t>支出</w:t>
      </w:r>
      <w:r>
        <w:rPr>
          <w:rFonts w:ascii="HG丸ｺﾞｼｯｸM-PRO" w:eastAsia="HG丸ｺﾞｼｯｸM-PRO" w:hAnsi="HG丸ｺﾞｼｯｸM-PRO"/>
          <w:color w:val="000000"/>
          <w:kern w:val="0"/>
        </w:rPr>
        <w:t xml:space="preserve">                                                                       (</w:t>
      </w:r>
      <w:r>
        <w:rPr>
          <w:rFonts w:ascii="HG丸ｺﾞｼｯｸM-PRO" w:eastAsia="HG丸ｺﾞｼｯｸM-PRO" w:hAnsi="HG丸ｺﾞｼｯｸM-PRO" w:hint="eastAsia"/>
          <w:color w:val="000000"/>
          <w:kern w:val="0"/>
        </w:rPr>
        <w:t>単位：円</w:t>
      </w:r>
      <w:r>
        <w:rPr>
          <w:rFonts w:ascii="HG丸ｺﾞｼｯｸM-PRO" w:eastAsia="HG丸ｺﾞｼｯｸM-PRO" w:hAnsi="HG丸ｺﾞｼｯｸM-PRO"/>
          <w:color w:val="000000"/>
          <w:kern w:val="0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2215"/>
        <w:gridCol w:w="4219"/>
      </w:tblGrid>
      <w:tr w:rsidR="0014511B">
        <w:trPr>
          <w:trHeight w:val="322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科　　　目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金　　　額</w:t>
            </w:r>
          </w:p>
        </w:tc>
        <w:tc>
          <w:tcPr>
            <w:tcW w:w="4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  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内　　　　訳</w:t>
            </w:r>
          </w:p>
        </w:tc>
      </w:tr>
      <w:tr w:rsidR="0014511B">
        <w:trPr>
          <w:trHeight w:val="2254"/>
        </w:trPr>
        <w:tc>
          <w:tcPr>
            <w:tcW w:w="2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</w:p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4511B">
        <w:trPr>
          <w:trHeight w:val="128"/>
        </w:trPr>
        <w:tc>
          <w:tcPr>
            <w:tcW w:w="2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D22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kern w:val="0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計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511B" w:rsidRDefault="001451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14511B" w:rsidRDefault="0014511B">
      <w:pPr>
        <w:rPr>
          <w:rFonts w:eastAsia="HG丸ｺﾞｼｯｸM-PRO"/>
          <w:sz w:val="24"/>
        </w:rPr>
      </w:pPr>
    </w:p>
    <w:sectPr w:rsidR="0014511B">
      <w:headerReference w:type="default" r:id="rId7"/>
      <w:footerReference w:type="default" r:id="rId8"/>
      <w:pgSz w:w="11906" w:h="16838"/>
      <w:pgMar w:top="851" w:right="1418" w:bottom="284" w:left="1418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FD" w:rsidRDefault="00D221E4">
      <w:r>
        <w:separator/>
      </w:r>
    </w:p>
  </w:endnote>
  <w:endnote w:type="continuationSeparator" w:id="0">
    <w:p w:rsidR="006132FD" w:rsidRDefault="00D2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11B" w:rsidRDefault="0014511B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FD" w:rsidRDefault="00D221E4">
      <w:r>
        <w:separator/>
      </w:r>
    </w:p>
  </w:footnote>
  <w:footnote w:type="continuationSeparator" w:id="0">
    <w:p w:rsidR="006132FD" w:rsidRDefault="00D2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11B" w:rsidRDefault="0014511B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8BCCD3C"/>
    <w:lvl w:ilvl="0" w:tplc="671AC05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hint="eastAsia"/>
      </w:rPr>
    </w:lvl>
    <w:lvl w:ilvl="1" w:tplc="2534BBA6"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3F16825A"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5100F04A"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E744CF7A"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F0ECD66"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360CCA0E"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B56E1D6"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A86DD82"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1B"/>
    <w:rsid w:val="0014511B"/>
    <w:rsid w:val="006132FD"/>
    <w:rsid w:val="008E4C32"/>
    <w:rsid w:val="00D221E4"/>
    <w:rsid w:val="00E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0AE09"/>
  <w15:chartTrackingRefBased/>
  <w15:docId w15:val="{EA41EA18-D25C-4888-AD73-09A175F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rFonts w:eastAsia="HG丸ｺﾞｼｯｸM-PRO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00261</dc:creator>
  <cp:lastModifiedBy>佐藤　雅代</cp:lastModifiedBy>
  <cp:revision>3</cp:revision>
  <cp:lastPrinted>2025-04-24T00:36:00Z</cp:lastPrinted>
  <dcterms:created xsi:type="dcterms:W3CDTF">2024-04-27T06:18:00Z</dcterms:created>
  <dcterms:modified xsi:type="dcterms:W3CDTF">2025-04-24T00:36:00Z</dcterms:modified>
</cp:coreProperties>
</file>