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40"/>
        </w:rPr>
        <w:t>熊野町公共施設予約システム利用者登録申請書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次のとおり、熊野町公共施設予約システムの利用者登録を申請します。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100"/>
        <w:gridCol w:w="4410"/>
      </w:tblGrid>
      <w:tr>
        <w:trPr>
          <w:trHeight w:val="767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利用者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氏名（団体名）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かな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9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※団体の場合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7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かな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代表者（申請者）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※代表者以外が</w:t>
            </w:r>
          </w:p>
          <w:p>
            <w:pPr>
              <w:pStyle w:val="0"/>
              <w:ind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申請する場合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8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かな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郵便番号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71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99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（電話番号）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97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緊急連絡先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（携帯電話）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【役場使用欄】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82"/>
        <w:gridCol w:w="881"/>
        <w:gridCol w:w="882"/>
        <w:gridCol w:w="881"/>
        <w:gridCol w:w="882"/>
        <w:gridCol w:w="881"/>
        <w:gridCol w:w="1426"/>
        <w:gridCol w:w="2100"/>
      </w:tblGrid>
      <w:tr>
        <w:trPr>
          <w:trHeight w:val="939" w:hRule="atLeast"/>
        </w:trPr>
        <w:tc>
          <w:tcPr>
            <w:tcW w:w="52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利用者ＩＤ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本人確認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受付印</w:t>
            </w:r>
          </w:p>
        </w:tc>
      </w:tr>
      <w:tr>
        <w:trPr>
          <w:trHeight w:val="954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62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仲前 健一</dc:creator>
  <cp:lastModifiedBy>仲前 健一</cp:lastModifiedBy>
  <cp:lastPrinted>2024-02-05T05:38:48Z</cp:lastPrinted>
  <dcterms:created xsi:type="dcterms:W3CDTF">2024-02-05T05:21:00Z</dcterms:created>
  <dcterms:modified xsi:type="dcterms:W3CDTF">2024-02-05T05:38:03Z</dcterms:modified>
  <cp:revision>5</cp:revision>
</cp:coreProperties>
</file>