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4"/>
        </w:rPr>
      </w:pPr>
      <w:r>
        <w:rPr>
          <w:rFonts w:hint="eastAsia"/>
          <w:sz w:val="24"/>
        </w:rPr>
        <w:t>様式第</w:t>
      </w:r>
      <w:r>
        <w:rPr>
          <w:rFonts w:hint="eastAsia"/>
          <w:sz w:val="24"/>
        </w:rPr>
        <w:t>1</w:t>
      </w:r>
      <w:r>
        <w:rPr>
          <w:rFonts w:hint="eastAsia"/>
          <w:sz w:val="24"/>
        </w:rPr>
        <w:t>号</w:t>
      </w:r>
    </w:p>
    <w:p>
      <w:pPr>
        <w:pStyle w:val="0"/>
        <w:rPr>
          <w:rFonts w:hint="default"/>
        </w:rPr>
      </w:pPr>
    </w:p>
    <w:p>
      <w:pPr>
        <w:pStyle w:val="0"/>
        <w:rPr>
          <w:rFonts w:hint="default"/>
        </w:rPr>
      </w:pPr>
    </w:p>
    <w:p>
      <w:pPr>
        <w:pStyle w:val="0"/>
        <w:jc w:val="center"/>
        <w:rPr>
          <w:rFonts w:hint="default"/>
          <w:sz w:val="36"/>
        </w:rPr>
      </w:pPr>
      <w:r>
        <w:rPr>
          <w:rFonts w:hint="eastAsia"/>
          <w:sz w:val="36"/>
        </w:rPr>
        <w:t>熊野町ふるさと納税記念品提供事業者申請書</w:t>
      </w:r>
    </w:p>
    <w:p>
      <w:pPr>
        <w:pStyle w:val="0"/>
        <w:jc w:val="right"/>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rPr>
          <w:rFonts w:hint="default" w:ascii="Century" w:hAnsi="Century" w:eastAsia="ＭＳ 明朝"/>
          <w:sz w:val="24"/>
        </w:rPr>
      </w:pPr>
    </w:p>
    <w:p>
      <w:pPr>
        <w:pStyle w:val="0"/>
        <w:rPr>
          <w:rFonts w:hint="default" w:ascii="Century" w:hAnsi="Century" w:eastAsia="ＭＳ 明朝"/>
          <w:sz w:val="24"/>
        </w:rPr>
      </w:pPr>
      <w:r>
        <w:rPr>
          <w:rFonts w:hint="eastAsia" w:ascii="Century" w:hAnsi="Century" w:eastAsia="ＭＳ 明朝"/>
          <w:sz w:val="24"/>
        </w:rPr>
        <w:t>広島県安芸郡熊野町長　様</w:t>
      </w:r>
    </w:p>
    <w:p>
      <w:pPr>
        <w:pStyle w:val="0"/>
        <w:rPr>
          <w:rFonts w:hint="default" w:ascii="Century" w:hAnsi="Century" w:eastAsia="ＭＳ 明朝"/>
          <w:sz w:val="24"/>
        </w:rPr>
      </w:pPr>
    </w:p>
    <w:p>
      <w:pPr>
        <w:pStyle w:val="0"/>
        <w:ind w:right="840"/>
        <w:rPr>
          <w:rFonts w:hint="default" w:ascii="Century" w:hAnsi="Century" w:eastAsia="ＭＳ 明朝"/>
          <w:sz w:val="24"/>
        </w:rPr>
      </w:pPr>
      <w:r>
        <w:rPr>
          <w:rFonts w:hint="eastAsia" w:ascii="Century" w:hAnsi="Century" w:eastAsia="ＭＳ 明朝"/>
          <w:sz w:val="24"/>
        </w:rPr>
        <w:t>　　　　　　　　　　　　　　　　　　</w:t>
      </w:r>
      <w:r>
        <w:rPr>
          <w:rFonts w:hint="eastAsia" w:ascii="Century" w:hAnsi="Century" w:eastAsia="ＭＳ 明朝"/>
          <w:spacing w:val="60"/>
          <w:kern w:val="0"/>
          <w:sz w:val="24"/>
          <w:fitText w:val="960" w:id="1"/>
        </w:rPr>
        <w:t>所在</w:t>
      </w:r>
      <w:r>
        <w:rPr>
          <w:rFonts w:hint="eastAsia" w:ascii="Century" w:hAnsi="Century" w:eastAsia="ＭＳ 明朝"/>
          <w:kern w:val="0"/>
          <w:sz w:val="24"/>
          <w:fitText w:val="960" w:id="1"/>
        </w:rPr>
        <w:t>地</w:t>
      </w:r>
    </w:p>
    <w:p>
      <w:pPr>
        <w:pStyle w:val="0"/>
        <w:rPr>
          <w:rFonts w:hint="default" w:ascii="Century" w:hAnsi="Century" w:eastAsia="ＭＳ 明朝"/>
          <w:sz w:val="24"/>
        </w:rPr>
      </w:pPr>
      <w:r>
        <w:rPr>
          <w:rFonts w:hint="eastAsia" w:ascii="Century" w:hAnsi="Century" w:eastAsia="ＭＳ 明朝"/>
          <w:sz w:val="24"/>
        </w:rPr>
        <w:t>　　　　　　　　　　　　　　　　　　事業者名</w:t>
      </w:r>
    </w:p>
    <w:p>
      <w:pPr>
        <w:pStyle w:val="0"/>
        <w:rPr>
          <w:rFonts w:hint="default" w:ascii="Century" w:hAnsi="Century" w:eastAsia="ＭＳ 明朝"/>
          <w:sz w:val="24"/>
        </w:rPr>
      </w:pPr>
      <w:r>
        <w:rPr>
          <w:rFonts w:hint="eastAsia" w:ascii="Century" w:hAnsi="Century" w:eastAsia="ＭＳ 明朝"/>
          <w:sz w:val="24"/>
        </w:rPr>
        <w:t>　　　　　　　　　　　　　　　　　　代表者名　　　　　　　　　　　　　　　　</w:t>
      </w:r>
    </w:p>
    <w:p>
      <w:pPr>
        <w:pStyle w:val="0"/>
        <w:rPr>
          <w:rFonts w:hint="default" w:ascii="Century" w:hAnsi="Century" w:eastAsia="ＭＳ 明朝"/>
          <w:sz w:val="24"/>
        </w:rPr>
      </w:pPr>
    </w:p>
    <w:p>
      <w:pPr>
        <w:pStyle w:val="0"/>
        <w:rPr>
          <w:rFonts w:hint="default" w:ascii="Century" w:hAnsi="Century" w:eastAsia="ＭＳ 明朝"/>
          <w:sz w:val="24"/>
        </w:rPr>
      </w:pPr>
    </w:p>
    <w:p>
      <w:pPr>
        <w:pStyle w:val="0"/>
        <w:rPr>
          <w:rFonts w:hint="default" w:ascii="Century" w:hAnsi="Century" w:eastAsia="ＭＳ 明朝"/>
          <w:sz w:val="24"/>
        </w:rPr>
      </w:pPr>
      <w:r>
        <w:rPr>
          <w:rFonts w:hint="eastAsia" w:ascii="Century" w:hAnsi="Century" w:eastAsia="ＭＳ 明朝"/>
          <w:sz w:val="24"/>
        </w:rPr>
        <w:t>　熊野町</w:t>
      </w:r>
      <w:r>
        <w:rPr>
          <w:rFonts w:hint="eastAsia" w:ascii="ＭＳ 明朝" w:hAnsi="ＭＳ 明朝" w:eastAsia="ＭＳ 明朝"/>
          <w:sz w:val="24"/>
        </w:rPr>
        <w:t>ふるさと納税記念品提供事業者募集要領に基づき、私に係る町税の納付状況について貴職が権限で調査することに同意し、記念品提供事業者として申請します。</w:t>
      </w:r>
    </w:p>
    <w:p>
      <w:pPr>
        <w:pStyle w:val="0"/>
        <w:ind w:firstLine="240" w:firstLineChars="100"/>
        <w:rPr>
          <w:rFonts w:hint="default" w:ascii="Century" w:hAnsi="Century" w:eastAsia="ＭＳ 明朝"/>
          <w:sz w:val="24"/>
        </w:rPr>
      </w:pPr>
      <w:r>
        <w:rPr>
          <w:rFonts w:hint="eastAsia" w:ascii="ＭＳ 明朝" w:hAnsi="ＭＳ 明朝" w:eastAsia="ＭＳ 明朝"/>
          <w:b w:val="0"/>
          <w:sz w:val="24"/>
        </w:rPr>
        <w:t>なお、熊野町ふるさと納税記念品提供事業者募集要領の記念品提供事業者の要件の全てについて、要件を満たしていることについて相違ないことを誓約します。</w:t>
      </w:r>
    </w:p>
    <w:p>
      <w:pPr>
        <w:pStyle w:val="0"/>
        <w:rPr>
          <w:rFonts w:hint="default" w:ascii="Century" w:hAnsi="Century" w:eastAsia="ＭＳ 明朝"/>
          <w:sz w:val="24"/>
        </w:rPr>
      </w:pPr>
    </w:p>
    <w:p>
      <w:pPr>
        <w:pStyle w:val="0"/>
        <w:rPr>
          <w:rFonts w:hint="default" w:ascii="Century" w:hAnsi="Century" w:eastAsia="ＭＳ 明朝"/>
          <w:sz w:val="24"/>
        </w:rPr>
      </w:pPr>
      <w:bookmarkStart w:id="0" w:name="_GoBack"/>
      <w:bookmarkEnd w:id="0"/>
    </w:p>
    <w:p>
      <w:pPr>
        <w:pStyle w:val="0"/>
        <w:rPr>
          <w:rFonts w:hint="default" w:ascii="Century" w:hAnsi="Century" w:eastAsia="ＭＳ 明朝"/>
          <w:sz w:val="24"/>
        </w:rPr>
      </w:pPr>
      <w:r>
        <w:rPr>
          <w:rFonts w:hint="eastAsia" w:ascii="Century" w:hAnsi="Century" w:eastAsia="ＭＳ 明朝"/>
          <w:sz w:val="24"/>
        </w:rPr>
        <w:t>　</w:t>
      </w:r>
      <w:r>
        <w:rPr>
          <w:rFonts w:hint="default" w:ascii="Century" w:hAnsi="Century" w:eastAsia="ＭＳ 明朝"/>
          <w:sz w:val="24"/>
        </w:rPr>
        <w:t>提出資料</w:t>
      </w:r>
    </w:p>
    <w:p>
      <w:pPr>
        <w:pStyle w:val="0"/>
        <w:rPr>
          <w:rFonts w:hint="default" w:ascii="Century" w:hAnsi="Century" w:eastAsia="ＭＳ 明朝"/>
          <w:sz w:val="24"/>
        </w:rPr>
      </w:pPr>
      <w:r>
        <w:rPr>
          <w:rFonts w:hint="eastAsia" w:ascii="Century" w:hAnsi="Century" w:eastAsia="ＭＳ 明朝"/>
          <w:sz w:val="24"/>
        </w:rPr>
        <w:t>　　（１）熊野町ふるさと納税記念品提供事業者申請書（様式第１号）</w:t>
      </w:r>
    </w:p>
    <w:p>
      <w:pPr>
        <w:pStyle w:val="0"/>
        <w:rPr>
          <w:rFonts w:hint="default" w:ascii="Century" w:hAnsi="Century" w:eastAsia="ＭＳ 明朝"/>
          <w:sz w:val="24"/>
        </w:rPr>
      </w:pPr>
      <w:r>
        <w:rPr>
          <w:rFonts w:hint="eastAsia" w:ascii="Century" w:hAnsi="Century" w:eastAsia="ＭＳ 明朝"/>
          <w:sz w:val="24"/>
        </w:rPr>
        <w:t>　　（２）事業者情報登録用紙（様式第２号）</w:t>
      </w:r>
    </w:p>
    <w:p>
      <w:pPr>
        <w:pStyle w:val="0"/>
        <w:rPr>
          <w:rFonts w:hint="eastAsia" w:ascii="Century" w:hAnsi="Century" w:eastAsia="ＭＳ 明朝"/>
          <w:sz w:val="24"/>
        </w:rPr>
      </w:pPr>
      <w:r>
        <w:rPr>
          <w:rFonts w:hint="eastAsia" w:ascii="Century" w:hAnsi="Century" w:eastAsia="ＭＳ 明朝"/>
          <w:sz w:val="24"/>
        </w:rPr>
        <w:t>　</w:t>
      </w:r>
      <w:r>
        <w:rPr>
          <w:rFonts w:hint="default" w:ascii="Century" w:hAnsi="Century" w:eastAsia="ＭＳ 明朝"/>
          <w:sz w:val="24"/>
        </w:rPr>
        <w:t>　（</w:t>
      </w:r>
      <w:r>
        <w:rPr>
          <w:rFonts w:hint="eastAsia" w:ascii="Century" w:hAnsi="Century" w:eastAsia="ＭＳ 明朝"/>
          <w:sz w:val="24"/>
        </w:rPr>
        <w:t>３</w:t>
      </w:r>
      <w:r>
        <w:rPr>
          <w:rFonts w:hint="default" w:ascii="Century" w:hAnsi="Century" w:eastAsia="ＭＳ 明朝"/>
          <w:sz w:val="24"/>
        </w:rPr>
        <w:t>）</w:t>
      </w:r>
      <w:r>
        <w:rPr>
          <w:rFonts w:hint="eastAsia" w:ascii="Century" w:hAnsi="Century" w:eastAsia="ＭＳ 明朝"/>
          <w:sz w:val="24"/>
        </w:rPr>
        <w:t>返礼品登録用紙（様式第３号）</w:t>
      </w:r>
    </w:p>
    <w:p>
      <w:pPr>
        <w:pStyle w:val="0"/>
        <w:rPr>
          <w:rFonts w:hint="default" w:ascii="Century" w:hAnsi="Century" w:eastAsia="ＭＳ 明朝"/>
          <w:sz w:val="24"/>
        </w:rPr>
      </w:pPr>
      <w:r>
        <w:rPr>
          <w:rFonts w:hint="eastAsia" w:ascii="Century" w:hAnsi="Century" w:eastAsia="ＭＳ 明朝"/>
          <w:sz w:val="24"/>
        </w:rPr>
        <w:t>　　（４）事業者の概要が分かる資料、登記簿</w:t>
      </w:r>
      <w:r>
        <w:rPr>
          <w:rFonts w:hint="default" w:ascii="Century" w:hAnsi="Century" w:eastAsia="ＭＳ 明朝"/>
          <w:sz w:val="24"/>
        </w:rPr>
        <w:t>謄本の</w:t>
      </w:r>
      <w:r>
        <w:rPr>
          <w:rFonts w:hint="eastAsia" w:ascii="Century" w:hAnsi="Century" w:eastAsia="ＭＳ 明朝"/>
          <w:sz w:val="24"/>
        </w:rPr>
        <w:t>写し</w:t>
      </w:r>
    </w:p>
    <w:p>
      <w:pPr>
        <w:pStyle w:val="0"/>
        <w:rPr>
          <w:rFonts w:hint="default" w:ascii="Century" w:hAnsi="Century" w:eastAsia="ＭＳ 明朝"/>
          <w:sz w:val="24"/>
        </w:rPr>
      </w:pPr>
      <w:r>
        <w:rPr>
          <w:rFonts w:hint="eastAsia" w:ascii="Century" w:hAnsi="Century" w:eastAsia="ＭＳ 明朝"/>
          <w:sz w:val="24"/>
        </w:rPr>
        <w:t>　　（５）記念品の概要が分かる資料、パンフレット等及び画像</w:t>
      </w:r>
    </w:p>
    <w:p>
      <w:pPr>
        <w:pStyle w:val="0"/>
        <w:rPr>
          <w:rFonts w:hint="eastAsia" w:ascii="Century" w:hAnsi="Century" w:eastAsia="ＭＳ 明朝"/>
          <w:sz w:val="24"/>
        </w:rPr>
      </w:pPr>
      <w:r>
        <w:rPr>
          <w:rFonts w:hint="eastAsia" w:ascii="Century" w:hAnsi="Century" w:eastAsia="ＭＳ 明朝"/>
          <w:sz w:val="24"/>
        </w:rPr>
        <w:t>　　（６）ふるさと納税記念品提供事業者チェックリスト</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1</Words>
  <Characters>342</Characters>
  <Application>JUST Note</Application>
  <Lines>27</Lines>
  <Paragraphs>16</Paragraphs>
  <Company>熊野町</Company>
  <CharactersWithSpaces>433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末田 絵里子</dc:creator>
  <cp:lastModifiedBy>中向井 優</cp:lastModifiedBy>
  <cp:lastPrinted>2022-03-14T01:05:17Z</cp:lastPrinted>
  <dcterms:created xsi:type="dcterms:W3CDTF">2019-01-28T08:06:00Z</dcterms:created>
  <dcterms:modified xsi:type="dcterms:W3CDTF">2022-03-14T01:00:12Z</dcterms:modified>
  <cp:revision>7</cp:revision>
</cp:coreProperties>
</file>